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A14CCD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A14CCD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A14CCD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14CCD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456CE">
        <w:rPr>
          <w:rFonts w:ascii="Times New Roman" w:hAnsi="Times New Roman" w:cs="Times New Roman"/>
          <w:sz w:val="24"/>
          <w:szCs w:val="24"/>
        </w:rPr>
        <w:t>1</w:t>
      </w:r>
      <w:r w:rsidR="00A14CCD">
        <w:rPr>
          <w:rFonts w:ascii="Times New Roman" w:hAnsi="Times New Roman" w:cs="Times New Roman"/>
          <w:sz w:val="24"/>
          <w:szCs w:val="24"/>
        </w:rPr>
        <w:t>71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14CCD">
        <w:rPr>
          <w:rFonts w:ascii="Times New Roman" w:hAnsi="Times New Roman" w:cs="Times New Roman"/>
          <w:sz w:val="24"/>
          <w:szCs w:val="24"/>
        </w:rPr>
        <w:t>Ермолаева Елена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0455BC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14CCD">
        <w:rPr>
          <w:rFonts w:ascii="Times New Roman" w:hAnsi="Times New Roman" w:cs="Times New Roman"/>
          <w:sz w:val="24"/>
          <w:szCs w:val="24"/>
        </w:rPr>
        <w:t>92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A14CCD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A14CCD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A14CCD">
        <w:rPr>
          <w:rFonts w:ascii="Times New Roman" w:hAnsi="Times New Roman" w:cs="Times New Roman"/>
          <w:sz w:val="24"/>
          <w:szCs w:val="24"/>
        </w:rPr>
        <w:t>2.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A710A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455BC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91771"/>
    <w:rsid w:val="003B5DD7"/>
    <w:rsid w:val="003D2EBC"/>
    <w:rsid w:val="003F2E35"/>
    <w:rsid w:val="00433F94"/>
    <w:rsid w:val="00454A83"/>
    <w:rsid w:val="00455540"/>
    <w:rsid w:val="004970A3"/>
    <w:rsid w:val="004A782F"/>
    <w:rsid w:val="00511D69"/>
    <w:rsid w:val="005374E8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9D35F1"/>
    <w:rsid w:val="00A11321"/>
    <w:rsid w:val="00A14CCD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A710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2021-06-23T08:33:00Z</dcterms:modified>
</cp:coreProperties>
</file>